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DD" w:rsidRDefault="008F336D">
      <w:r w:rsidRPr="008F336D">
        <w:rPr>
          <w:sz w:val="28"/>
          <w:szCs w:val="28"/>
        </w:rPr>
      </w:r>
      <w:r w:rsidRPr="008F336D">
        <w:rPr>
          <w:sz w:val="28"/>
          <w:szCs w:val="28"/>
        </w:rPr>
        <w:pict>
          <v:group id="_x0000_s1026" editas="canvas" style="width:450pt;height:666pt;mso-position-horizontal-relative:char;mso-position-vertical-relative:line" coordorigin="2422,1401" coordsize="7059,103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22;top:1401;width:7059;height:1031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128;top:1680;width:5082;height:557">
              <v:textbox>
                <w:txbxContent>
                  <w:p w:rsidR="00EF2F7A" w:rsidRPr="00830FDD" w:rsidRDefault="00EF2F7A" w:rsidP="00EF2F7A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30FDD">
                      <w:rPr>
                        <w:sz w:val="28"/>
                        <w:szCs w:val="28"/>
                      </w:rPr>
                      <w:t>Загальношкільні  батьківські  збори</w:t>
                    </w:r>
                  </w:p>
                </w:txbxContent>
              </v:textbox>
            </v:shape>
            <v:shape id="_x0000_s1029" type="#_x0000_t202" style="position:absolute;left:4116;top:2655;width:3106;height:418">
              <v:textbox>
                <w:txbxContent>
                  <w:p w:rsidR="00EF2F7A" w:rsidRPr="00DA00C6" w:rsidRDefault="00EF2F7A" w:rsidP="00EF2F7A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A00C6">
                      <w:rPr>
                        <w:sz w:val="28"/>
                        <w:szCs w:val="28"/>
                      </w:rPr>
                      <w:t>Конференція</w:t>
                    </w:r>
                  </w:p>
                </w:txbxContent>
              </v:textbox>
            </v:shape>
            <v:shape id="_x0000_s1030" type="#_x0000_t202" style="position:absolute;left:2422;top:3352;width:1977;height:418">
              <v:textbox>
                <w:txbxContent>
                  <w:p w:rsidR="00EF2F7A" w:rsidRPr="00DA00C6" w:rsidRDefault="00EF2F7A" w:rsidP="00EF2F7A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A00C6">
                      <w:rPr>
                        <w:sz w:val="28"/>
                        <w:szCs w:val="28"/>
                      </w:rPr>
                      <w:t>Рада  школи</w:t>
                    </w:r>
                  </w:p>
                </w:txbxContent>
              </v:textbox>
            </v:shape>
            <v:shape id="_x0000_s1031" type="#_x0000_t202" style="position:absolute;left:2422;top:4188;width:1977;height:418">
              <v:textbox>
                <w:txbxContent>
                  <w:p w:rsidR="00EF2F7A" w:rsidRPr="00DA00C6" w:rsidRDefault="00EF2F7A" w:rsidP="00EF2F7A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A00C6">
                      <w:rPr>
                        <w:sz w:val="28"/>
                        <w:szCs w:val="28"/>
                      </w:rPr>
                      <w:t>Профспілка</w:t>
                    </w:r>
                  </w:p>
                </w:txbxContent>
              </v:textbox>
            </v:shape>
            <v:shape id="_x0000_s1032" type="#_x0000_t202" style="position:absolute;left:4822;top:3909;width:1694;height:697">
              <v:textbox>
                <w:txbxContent>
                  <w:p w:rsidR="00EF2F7A" w:rsidRPr="00DA00C6" w:rsidRDefault="00EF2F7A" w:rsidP="00EF2F7A">
                    <w:pPr>
                      <w:rPr>
                        <w:b/>
                        <w:sz w:val="28"/>
                        <w:szCs w:val="28"/>
                      </w:rPr>
                    </w:pPr>
                    <w:r w:rsidRPr="00DA00C6">
                      <w:rPr>
                        <w:b/>
                        <w:sz w:val="28"/>
                        <w:szCs w:val="28"/>
                      </w:rPr>
                      <w:t>ДИРЕКТОР</w:t>
                    </w:r>
                  </w:p>
                </w:txbxContent>
              </v:textbox>
            </v:shape>
            <v:shape id="_x0000_s1033" type="#_x0000_t202" style="position:absolute;left:6940;top:3352;width:1976;height:418">
              <v:textbox>
                <w:txbxContent>
                  <w:p w:rsidR="00EF2F7A" w:rsidRPr="00DA00C6" w:rsidRDefault="00EF2F7A" w:rsidP="00EF2F7A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A00C6">
                      <w:rPr>
                        <w:sz w:val="28"/>
                        <w:szCs w:val="28"/>
                      </w:rPr>
                      <w:t>Педрада</w:t>
                    </w:r>
                  </w:p>
                </w:txbxContent>
              </v:textbox>
            </v:shape>
            <v:shape id="_x0000_s1034" type="#_x0000_t202" style="position:absolute;left:6940;top:4188;width:2445;height:418">
              <v:textbox>
                <w:txbxContent>
                  <w:p w:rsidR="00EF2F7A" w:rsidRPr="00DA00C6" w:rsidRDefault="00EF2F7A" w:rsidP="00EF2F7A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A00C6">
                      <w:rPr>
                        <w:sz w:val="28"/>
                        <w:szCs w:val="28"/>
                      </w:rPr>
                      <w:t xml:space="preserve">Піклувальна </w:t>
                    </w:r>
                    <w:r>
                      <w:rPr>
                        <w:sz w:val="28"/>
                        <w:szCs w:val="28"/>
                      </w:rPr>
                      <w:t>рада рада</w:t>
                    </w:r>
                    <w:r w:rsidRPr="00DA00C6">
                      <w:rPr>
                        <w:sz w:val="28"/>
                        <w:szCs w:val="28"/>
                      </w:rPr>
                      <w:t xml:space="preserve"> рада</w:t>
                    </w:r>
                  </w:p>
                </w:txbxContent>
              </v:textbox>
            </v:shape>
            <v:shape id="_x0000_s1035" type="#_x0000_t202" style="position:absolute;left:4577;top:4845;width:2504;height:585">
              <v:textbox>
                <w:txbxContent>
                  <w:p w:rsidR="00EF2F7A" w:rsidRPr="00DA00C6" w:rsidRDefault="00EF2F7A" w:rsidP="00EF2F7A">
                    <w:pPr>
                      <w:jc w:val="both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Заступник директора</w:t>
                    </w:r>
                  </w:p>
                </w:txbxContent>
              </v:textbox>
            </v:shape>
            <v:shape id="_x0000_s1036" type="#_x0000_t202" style="position:absolute;left:2705;top:6000;width:2117;height:696">
              <v:textbox>
                <w:txbxContent>
                  <w:p w:rsidR="00EF2F7A" w:rsidRPr="00DA00C6" w:rsidRDefault="00EF2F7A" w:rsidP="00EF2F7A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A00C6">
                      <w:rPr>
                        <w:sz w:val="28"/>
                        <w:szCs w:val="28"/>
                      </w:rPr>
                      <w:t>Управлінська  діяльність</w:t>
                    </w:r>
                  </w:p>
                </w:txbxContent>
              </v:textbox>
            </v:shape>
            <v:shape id="_x0000_s1037" type="#_x0000_t202" style="position:absolute;left:2705;top:7532;width:2117;height:836">
              <v:textbox>
                <w:txbxContent>
                  <w:p w:rsidR="00EF2F7A" w:rsidRPr="00DA00C6" w:rsidRDefault="00EF2F7A" w:rsidP="00EF2F7A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A00C6">
                      <w:rPr>
                        <w:sz w:val="28"/>
                        <w:szCs w:val="28"/>
                      </w:rPr>
                      <w:t>Інформаційно-організаційна  діяльність</w:t>
                    </w:r>
                  </w:p>
                </w:txbxContent>
              </v:textbox>
            </v:shape>
            <v:shape id="_x0000_s1038" type="#_x0000_t202" style="position:absolute;left:2705;top:9065;width:2117;height:836">
              <v:textbox>
                <w:txbxContent>
                  <w:p w:rsidR="00EF2F7A" w:rsidRPr="00554411" w:rsidRDefault="00EF2F7A" w:rsidP="00EF2F7A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554411">
                      <w:rPr>
                        <w:sz w:val="28"/>
                        <w:szCs w:val="28"/>
                      </w:rPr>
                      <w:t>Навчальна  діяльність</w:t>
                    </w:r>
                  </w:p>
                </w:txbxContent>
              </v:textbox>
            </v:shape>
            <v:shape id="_x0000_s1039" type="#_x0000_t202" style="position:absolute;left:6799;top:6000;width:2117;height:836">
              <v:textbox style="mso-next-textbox:#_x0000_s1039">
                <w:txbxContent>
                  <w:p w:rsidR="00EF2F7A" w:rsidRPr="00DA00C6" w:rsidRDefault="00EF2F7A" w:rsidP="00EF2F7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</w:t>
                    </w:r>
                    <w:r w:rsidRPr="00DA00C6">
                      <w:rPr>
                        <w:sz w:val="28"/>
                        <w:szCs w:val="28"/>
                      </w:rPr>
                      <w:t>сихологічна  діяльність</w:t>
                    </w:r>
                  </w:p>
                </w:txbxContent>
              </v:textbox>
            </v:shape>
            <v:shape id="_x0000_s1040" type="#_x0000_t202" style="position:absolute;left:6799;top:7532;width:2117;height:836">
              <v:textbox>
                <w:txbxContent>
                  <w:p w:rsidR="00EF2F7A" w:rsidRPr="00DA00C6" w:rsidRDefault="00EF2F7A" w:rsidP="00EF2F7A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A00C6">
                      <w:rPr>
                        <w:sz w:val="28"/>
                        <w:szCs w:val="28"/>
                      </w:rPr>
                      <w:t>Учнівське  самоврядування</w:t>
                    </w:r>
                  </w:p>
                </w:txbxContent>
              </v:textbox>
            </v:shape>
            <v:shape id="_x0000_s1041" type="#_x0000_t202" style="position:absolute;left:6799;top:9065;width:2117;height:836">
              <v:textbox>
                <w:txbxContent>
                  <w:p w:rsidR="00EF2F7A" w:rsidRDefault="00EF2F7A" w:rsidP="00EF2F7A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554411">
                      <w:rPr>
                        <w:sz w:val="28"/>
                        <w:szCs w:val="28"/>
                      </w:rPr>
                      <w:t xml:space="preserve">Виховна  </w:t>
                    </w:r>
                  </w:p>
                  <w:p w:rsidR="00EF2F7A" w:rsidRPr="00554411" w:rsidRDefault="00EF2F7A" w:rsidP="00EF2F7A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554411">
                      <w:rPr>
                        <w:sz w:val="28"/>
                        <w:szCs w:val="28"/>
                      </w:rPr>
                      <w:t>діяльність</w:t>
                    </w:r>
                  </w:p>
                </w:txbxContent>
              </v:textbox>
            </v:shape>
            <v:shape id="_x0000_s1042" type="#_x0000_t202" style="position:absolute;left:4681;top:10319;width:2400;height:976">
              <v:textbox>
                <w:txbxContent>
                  <w:p w:rsidR="00EF2F7A" w:rsidRPr="00867B89" w:rsidRDefault="00EF2F7A" w:rsidP="00EF2F7A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М</w:t>
                    </w:r>
                    <w:r w:rsidRPr="00867B89">
                      <w:rPr>
                        <w:sz w:val="28"/>
                        <w:szCs w:val="28"/>
                      </w:rPr>
                      <w:t>етодична  діяльність</w:t>
                    </w:r>
                  </w:p>
                </w:txbxContent>
              </v:textbox>
            </v:shape>
            <v:line id="_x0000_s1043" style="position:absolute" from="5669,2237" to="5669,2655">
              <v:stroke endarrow="block"/>
            </v:line>
            <v:line id="_x0000_s1044" style="position:absolute" from="5669,3073" to="5669,3909">
              <v:stroke endarrow="block"/>
            </v:line>
            <v:line id="_x0000_s1045" style="position:absolute" from="5669,4606" to="5669,5024">
              <v:stroke endarrow="block"/>
            </v:line>
            <v:line id="_x0000_s1046" style="position:absolute" from="5669,5582" to="5669,10319">
              <v:stroke endarrow="block"/>
            </v:line>
            <v:line id="_x0000_s1047" style="position:absolute;flip:x" from="4399,4467" to="4822,4467">
              <v:stroke endarrow="block"/>
            </v:line>
            <v:line id="_x0000_s1048" style="position:absolute" from="6516,4467" to="6940,4467">
              <v:stroke endarrow="block"/>
            </v:line>
            <v:line id="_x0000_s1049" style="position:absolute" from="4399,3631" to="6940,3631">
              <v:stroke startarrow="block" endarrow="block"/>
            </v:line>
            <v:line id="_x0000_s1050" style="position:absolute" from="4822,6418" to="6799,6418">
              <v:stroke startarrow="block" endarrow="block"/>
            </v:line>
            <v:line id="_x0000_s1051" style="position:absolute" from="4822,7951" to="6799,7951">
              <v:stroke startarrow="block" endarrow="block"/>
            </v:line>
            <v:line id="_x0000_s1052" style="position:absolute" from="4822,9483" to="6799,9483">
              <v:stroke startarrow="block" endarrow="block"/>
            </v:line>
            <w10:wrap type="none"/>
            <w10:anchorlock/>
          </v:group>
        </w:pict>
      </w:r>
    </w:p>
    <w:sectPr w:rsidR="008177DD" w:rsidSect="008F336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415" w:rsidRDefault="00196415" w:rsidP="00B956C3">
      <w:pPr>
        <w:spacing w:after="0" w:line="240" w:lineRule="auto"/>
      </w:pPr>
      <w:r>
        <w:separator/>
      </w:r>
    </w:p>
  </w:endnote>
  <w:endnote w:type="continuationSeparator" w:id="1">
    <w:p w:rsidR="00196415" w:rsidRDefault="00196415" w:rsidP="00B9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415" w:rsidRDefault="00196415" w:rsidP="00B956C3">
      <w:pPr>
        <w:spacing w:after="0" w:line="240" w:lineRule="auto"/>
      </w:pPr>
      <w:r>
        <w:separator/>
      </w:r>
    </w:p>
  </w:footnote>
  <w:footnote w:type="continuationSeparator" w:id="1">
    <w:p w:rsidR="00196415" w:rsidRDefault="00196415" w:rsidP="00B95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6C3" w:rsidRDefault="00B956C3">
    <w:pPr>
      <w:pStyle w:val="a3"/>
    </w:pPr>
  </w:p>
  <w:p w:rsidR="00B956C3" w:rsidRPr="00B956C3" w:rsidRDefault="00B956C3" w:rsidP="00B956C3">
    <w:pPr>
      <w:pStyle w:val="a3"/>
      <w:jc w:val="center"/>
      <w:rPr>
        <w:rFonts w:ascii="Times New Roman" w:hAnsi="Times New Roman" w:cs="Times New Roman"/>
        <w:color w:val="FF0000"/>
        <w:sz w:val="28"/>
        <w:szCs w:val="28"/>
        <w:lang w:val="uk-UA"/>
      </w:rPr>
    </w:pPr>
    <w:r w:rsidRPr="00B956C3">
      <w:rPr>
        <w:rFonts w:ascii="Times New Roman" w:hAnsi="Times New Roman" w:cs="Times New Roman"/>
        <w:color w:val="FF0000"/>
        <w:sz w:val="28"/>
        <w:szCs w:val="28"/>
        <w:lang w:val="uk-UA"/>
      </w:rPr>
      <w:t>Структура освітнього закладу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2F7A"/>
    <w:rsid w:val="00196415"/>
    <w:rsid w:val="008177DD"/>
    <w:rsid w:val="008F336D"/>
    <w:rsid w:val="00B956C3"/>
    <w:rsid w:val="00EF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6C3"/>
  </w:style>
  <w:style w:type="paragraph" w:styleId="a5">
    <w:name w:val="footer"/>
    <w:basedOn w:val="a"/>
    <w:link w:val="a6"/>
    <w:uiPriority w:val="99"/>
    <w:semiHidden/>
    <w:unhideWhenUsed/>
    <w:rsid w:val="00B95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56C3"/>
  </w:style>
  <w:style w:type="paragraph" w:styleId="a7">
    <w:name w:val="Balloon Text"/>
    <w:basedOn w:val="a"/>
    <w:link w:val="a8"/>
    <w:uiPriority w:val="99"/>
    <w:semiHidden/>
    <w:unhideWhenUsed/>
    <w:rsid w:val="00B9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2018-10-16T08:13:00Z</dcterms:created>
  <dcterms:modified xsi:type="dcterms:W3CDTF">2018-10-16T09:24:00Z</dcterms:modified>
</cp:coreProperties>
</file>